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C845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197BEAC7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0D0D65FB" w14:textId="5860ED49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  <w:proofErr w:type="spellStart"/>
      <w:r w:rsidRPr="00670C26">
        <w:rPr>
          <w:rStyle w:val="Strong"/>
          <w:rFonts w:ascii="Nirmala UI" w:hAnsi="Nirmala UI" w:cs="Nirmala UI"/>
          <w:sz w:val="48"/>
          <w:szCs w:val="48"/>
        </w:rPr>
        <w:t>ஜெபவரிசை</w:t>
      </w:r>
      <w:proofErr w:type="spellEnd"/>
    </w:p>
    <w:p w14:paraId="61D3EF48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10A63A57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59794B85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17B33F46" w14:textId="77777777" w:rsidR="004157CE" w:rsidRPr="00670C26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sz w:val="48"/>
          <w:szCs w:val="48"/>
        </w:rPr>
      </w:pPr>
    </w:p>
    <w:p w14:paraId="560E0807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  <w:r w:rsidRPr="00670C26">
        <w:rPr>
          <w:rStyle w:val="Strong"/>
          <w:rFonts w:ascii="Arial Black" w:hAnsi="Arial Black" w:cs="Nirmala UI"/>
          <w:sz w:val="36"/>
          <w:szCs w:val="36"/>
        </w:rPr>
        <w:t>PRAYER LINE</w:t>
      </w:r>
    </w:p>
    <w:p w14:paraId="17F368D4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322F0314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221519E6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7A52F0A9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7B7FFB0E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643AC60B" w14:textId="77777777" w:rsidR="004157CE" w:rsidRPr="00670C26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</w:p>
    <w:p w14:paraId="54BF4B2E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  <w:r w:rsidRPr="00670C26">
        <w:rPr>
          <w:rStyle w:val="Strong"/>
          <w:rFonts w:ascii="Arial Black" w:hAnsi="Arial Black" w:cs="Nirmala UI"/>
          <w:sz w:val="36"/>
          <w:szCs w:val="36"/>
        </w:rPr>
        <w:t>53-06</w:t>
      </w:r>
      <w:r>
        <w:rPr>
          <w:rStyle w:val="Strong"/>
          <w:rFonts w:ascii="Arial Black" w:hAnsi="Arial Black" w:cs="Nirmala UI"/>
          <w:sz w:val="36"/>
          <w:szCs w:val="36"/>
        </w:rPr>
        <w:t>-</w:t>
      </w:r>
      <w:r w:rsidRPr="00670C26">
        <w:rPr>
          <w:rStyle w:val="Strong"/>
          <w:rFonts w:ascii="Arial Black" w:hAnsi="Arial Black" w:cs="Nirmala UI"/>
          <w:sz w:val="36"/>
          <w:szCs w:val="36"/>
        </w:rPr>
        <w:t>00</w:t>
      </w:r>
    </w:p>
    <w:p w14:paraId="6711773D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544918E4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01B54062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6D0D3EE2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18A371A2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41B836D2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72566DF8" w14:textId="77777777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49CBEC00" w14:textId="353D624B" w:rsidR="004157CE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  <w:proofErr w:type="spellStart"/>
      <w:r w:rsidRPr="004157CE">
        <w:rPr>
          <w:rStyle w:val="Strong"/>
          <w:rFonts w:ascii="Nirmala UI" w:hAnsi="Nirmala UI" w:cs="Nirmala UI"/>
          <w:sz w:val="36"/>
          <w:szCs w:val="36"/>
        </w:rPr>
        <w:t>வில்லியம்</w:t>
      </w:r>
      <w:proofErr w:type="spellEnd"/>
      <w:r w:rsidRPr="004157CE">
        <w:rPr>
          <w:rStyle w:val="Strong"/>
          <w:rFonts w:ascii="Arial Black" w:hAnsi="Arial Black" w:cs="Nirmala UI"/>
          <w:sz w:val="36"/>
          <w:szCs w:val="36"/>
        </w:rPr>
        <w:t xml:space="preserve"> </w:t>
      </w:r>
      <w:proofErr w:type="spellStart"/>
      <w:r w:rsidRPr="004157CE">
        <w:rPr>
          <w:rStyle w:val="Strong"/>
          <w:rFonts w:ascii="Nirmala UI" w:hAnsi="Nirmala UI" w:cs="Nirmala UI"/>
          <w:sz w:val="36"/>
          <w:szCs w:val="36"/>
        </w:rPr>
        <w:t>மரியன்</w:t>
      </w:r>
      <w:proofErr w:type="spellEnd"/>
      <w:r w:rsidRPr="004157CE">
        <w:rPr>
          <w:rStyle w:val="Strong"/>
          <w:rFonts w:ascii="Arial Black" w:hAnsi="Arial Black" w:cs="Nirmala UI"/>
          <w:sz w:val="36"/>
          <w:szCs w:val="36"/>
        </w:rPr>
        <w:t xml:space="preserve"> </w:t>
      </w:r>
      <w:proofErr w:type="spellStart"/>
      <w:r w:rsidRPr="004157CE">
        <w:rPr>
          <w:rStyle w:val="Strong"/>
          <w:rFonts w:ascii="Nirmala UI" w:hAnsi="Nirmala UI" w:cs="Nirmala UI"/>
          <w:sz w:val="36"/>
          <w:szCs w:val="36"/>
        </w:rPr>
        <w:t>பிரன்ஹாம்</w:t>
      </w:r>
      <w:proofErr w:type="spellEnd"/>
    </w:p>
    <w:p w14:paraId="6BECEDAD" w14:textId="756042BE" w:rsidR="004157CE" w:rsidRDefault="000849DB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  <w:r>
        <w:rPr>
          <w:rFonts w:ascii="Arial Black" w:hAnsi="Arial Black" w:cs="Nirmala U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D6584" wp14:editId="69F65FAD">
                <wp:simplePos x="0" y="0"/>
                <wp:positionH relativeFrom="column">
                  <wp:posOffset>5724525</wp:posOffset>
                </wp:positionH>
                <wp:positionV relativeFrom="paragraph">
                  <wp:posOffset>-561975</wp:posOffset>
                </wp:positionV>
                <wp:extent cx="333375" cy="485775"/>
                <wp:effectExtent l="0" t="0" r="9525" b="9525"/>
                <wp:wrapNone/>
                <wp:docPr id="1644601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E7364" id="Rectangle 1" o:spid="_x0000_s1026" style="position:absolute;margin-left:450.75pt;margin-top:-44.25pt;width:26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" fillcolor="white [3201]" stroked="f" strokeweight="2pt"/>
            </w:pict>
          </mc:Fallback>
        </mc:AlternateContent>
      </w:r>
    </w:p>
    <w:p w14:paraId="7E7812A5" w14:textId="77777777" w:rsidR="004157CE" w:rsidRPr="00670C26" w:rsidRDefault="004157CE" w:rsidP="004157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</w:p>
    <w:p w14:paraId="06E0F2DA" w14:textId="77777777" w:rsidR="004157CE" w:rsidRDefault="004157CE" w:rsidP="00670C2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52F8BE15" w14:textId="5E3A8A85" w:rsidR="00BD6A1B" w:rsidRPr="00670C26" w:rsidRDefault="00BD6A1B" w:rsidP="00670C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sz w:val="48"/>
          <w:szCs w:val="48"/>
        </w:rPr>
      </w:pPr>
      <w:proofErr w:type="spellStart"/>
      <w:r w:rsidRPr="00670C26">
        <w:rPr>
          <w:rStyle w:val="Strong"/>
          <w:rFonts w:ascii="Nirmala UI" w:hAnsi="Nirmala UI" w:cs="Nirmala UI"/>
          <w:sz w:val="48"/>
          <w:szCs w:val="48"/>
        </w:rPr>
        <w:t>ஜெபவரிசை</w:t>
      </w:r>
      <w:proofErr w:type="spellEnd"/>
    </w:p>
    <w:p w14:paraId="2BA0FE80" w14:textId="77777777" w:rsidR="00BD6A1B" w:rsidRPr="00670C26" w:rsidRDefault="00BD6A1B" w:rsidP="00670C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  <w:r w:rsidRPr="00670C26">
        <w:rPr>
          <w:rStyle w:val="Strong"/>
          <w:rFonts w:ascii="Arial Black" w:hAnsi="Arial Black" w:cs="Nirmala UI"/>
          <w:sz w:val="36"/>
          <w:szCs w:val="36"/>
        </w:rPr>
        <w:t>PRAYER LINE</w:t>
      </w:r>
    </w:p>
    <w:p w14:paraId="5A504A4B" w14:textId="5475458B" w:rsidR="00BD6A1B" w:rsidRPr="00670C26" w:rsidRDefault="00BD6A1B" w:rsidP="00670C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26"/>
          <w:szCs w:val="26"/>
        </w:rPr>
      </w:pPr>
      <w:proofErr w:type="spellStart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ராபர்ட்ஸ்</w:t>
      </w:r>
      <w:proofErr w:type="spellEnd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 </w:t>
      </w:r>
      <w:proofErr w:type="spellStart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பார்க்</w:t>
      </w:r>
      <w:proofErr w:type="spellEnd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 </w:t>
      </w:r>
      <w:proofErr w:type="spellStart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அடுக்கு</w:t>
      </w:r>
      <w:proofErr w:type="spellEnd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 </w:t>
      </w:r>
      <w:proofErr w:type="spellStart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இருக்கை</w:t>
      </w:r>
      <w:proofErr w:type="spellEnd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 </w:t>
      </w:r>
      <w:proofErr w:type="spellStart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அரங்கு</w:t>
      </w:r>
      <w:proofErr w:type="spellEnd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, </w:t>
      </w:r>
      <w:proofErr w:type="spellStart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கானர்ஸ்வில்</w:t>
      </w:r>
      <w:proofErr w:type="spellEnd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, </w:t>
      </w:r>
      <w:proofErr w:type="spellStart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இந்தியானா</w:t>
      </w:r>
      <w:proofErr w:type="spellEnd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, </w:t>
      </w:r>
      <w:proofErr w:type="spellStart"/>
      <w:r w:rsidRPr="00670C26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அமெரிக்கா</w:t>
      </w:r>
      <w:proofErr w:type="spellEnd"/>
    </w:p>
    <w:p w14:paraId="553EF843" w14:textId="3A353D80" w:rsidR="00BD6A1B" w:rsidRPr="00670C26" w:rsidRDefault="00BD6A1B" w:rsidP="00670C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  <w:r w:rsidRPr="00670C26">
        <w:rPr>
          <w:rStyle w:val="Strong"/>
          <w:rFonts w:ascii="Arial Black" w:hAnsi="Arial Black" w:cs="Nirmala UI"/>
          <w:sz w:val="36"/>
          <w:szCs w:val="36"/>
        </w:rPr>
        <w:t>53-06</w:t>
      </w:r>
      <w:r w:rsidR="00670C26">
        <w:rPr>
          <w:rStyle w:val="Strong"/>
          <w:rFonts w:ascii="Arial Black" w:hAnsi="Arial Black" w:cs="Nirmala UI"/>
          <w:sz w:val="36"/>
          <w:szCs w:val="36"/>
        </w:rPr>
        <w:t>-</w:t>
      </w:r>
      <w:r w:rsidRPr="00670C26">
        <w:rPr>
          <w:rStyle w:val="Strong"/>
          <w:rFonts w:ascii="Arial Black" w:hAnsi="Arial Black" w:cs="Nirmala UI"/>
          <w:sz w:val="36"/>
          <w:szCs w:val="36"/>
        </w:rPr>
        <w:t>00</w:t>
      </w:r>
    </w:p>
    <w:p w14:paraId="6BC6F416" w14:textId="77777777" w:rsidR="00BD6A1B" w:rsidRPr="00670C26" w:rsidRDefault="00BD6A1B" w:rsidP="00BD6A1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r w:rsidRPr="00670C26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கூட்டத்தாரை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மேடைக்கு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வரும்படிக்கு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விடுங்கள்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இல்லாதவர்களை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நிமிடத்தில்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அட்டைகளைப்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பெற்றுக்கொள்ளப்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கட்டிடத்தினூடாக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தேடுவோம்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கூடுமானவரையில்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எல்லாருக்கும்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ஜெபிக்கும்படி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>.</w:t>
      </w:r>
    </w:p>
    <w:p w14:paraId="4A8ED05A" w14:textId="77777777" w:rsidR="00BD6A1B" w:rsidRPr="00670C26" w:rsidRDefault="00BD6A1B" w:rsidP="00BD6A1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உள்ளேயுள்ள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போகிறீர்கள்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சுற்றிலுமுள்ள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எல்லாரையும்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வரிசைகளில்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அழைக்கப்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பெற்றுக்கொள்ள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>... (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ஒலிநாடாவில்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காலியிடம்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>.]</w:t>
      </w:r>
    </w:p>
    <w:p w14:paraId="63DBD6F3" w14:textId="77777777" w:rsidR="00BD6A1B" w:rsidRPr="00670C26" w:rsidRDefault="00BD6A1B" w:rsidP="00BD6A1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70C26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வரலாம்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நிறுத்துங்கள்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போதும்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நீளமாக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வேண்டியிருக்கும்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ஜனங்களுக்காக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இங்கேயுள்ள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ஜனங்களுக்காக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ஜெபிப்பீர்கள்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வாக்குறுதி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அளிப்பீர்கள்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>?</w:t>
      </w:r>
    </w:p>
    <w:p w14:paraId="03D20258" w14:textId="77777777" w:rsidR="00BD6A1B" w:rsidRPr="00670C26" w:rsidRDefault="00BD6A1B" w:rsidP="00BD6A1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70C26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பகுத்தறியும்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தீர்க்கதரிசன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வரமாக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வரத்தை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கொடுத்தார்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இங்கேயிருக்கிற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விசுவாசிக்கிறீர்கள்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நண்பர்களே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மாத்திரம்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இரக்கம்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lastRenderedPageBreak/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புத்தங்களை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வாசித்திருக்கிறீர்கள்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இதனூடாக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செய்திருக்கிற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பத்தாயிரக்கணக்கான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காரியங்களுக்கு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முடிவேயில்லை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காத்திருங்கள்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ஜெபிக்கும்படியாக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சொல்லியிருக்கிறார்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ஜெபிப்பது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கடமையாக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>.</w:t>
      </w:r>
    </w:p>
    <w:p w14:paraId="2AB0AA2F" w14:textId="77777777" w:rsidR="00BD6A1B" w:rsidRPr="00670C26" w:rsidRDefault="00BD6A1B" w:rsidP="00BD6A1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இப்பொபது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பார்க்கலாம்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பொறுங்கள்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விருப்பமானால்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கூடுதலாக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எவரையும்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எழுந்து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நிற்கச்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செய்யாதீர்கள்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அழைப்பைக்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கோடுப்பேன்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கூடுமான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ஒவ்வொருவரையும்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ஜெபிக்கப்படும்படியாக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கொண்டுவரவே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மகனே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ஆயத்தாக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இருக்கிறாயா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வருவது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அதிகமானோரை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அதிகமானோரைக்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வந்தால்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தொல்லைக்குள்ளாவோம்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எப்ப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டி</w:t>
      </w:r>
      <w:proofErr w:type="spellEnd"/>
      <w:r w:rsidRPr="00670C26">
        <w:rPr>
          <w:rFonts w:ascii="Nirmala UI" w:hAnsi="Nirmala UI" w:cs="Nirmala UI"/>
          <w:sz w:val="26"/>
          <w:szCs w:val="26"/>
        </w:rPr>
        <w:t>....</w:t>
      </w:r>
    </w:p>
    <w:p w14:paraId="567D9A19" w14:textId="77777777" w:rsidR="00BD6A1B" w:rsidRPr="00670C26" w:rsidRDefault="00BD6A1B" w:rsidP="00BD6A1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70C26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ஜனங்களே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உங்களைத்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கண்டதில்லை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ஜெப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அட்டை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பெற்றிராதவர்கள்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மில்லை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விசுவாசத்தைக்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விசுவாசித்து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தேவனிடம்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வேண்டிக்கொண்டால்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சுகமடைவீர்கள்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விசுவாசிப்பீர்களா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விசுவாசிப்பீர்களா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துவக்கம்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விசுவாசிக்கிறீர்களா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விசுவாசிக்காவிட்டால்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வராதீர்கள்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?),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நன்மை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செய்வதற்குப்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கெடுதி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>, "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போ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இனி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இனி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பாவம்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செய்யாதே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பேர்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விசுவாசிக்கிறீர்கள்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பாவம்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அவிசுவாசம்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>.</w:t>
      </w:r>
    </w:p>
    <w:p w14:paraId="2B8DA6CC" w14:textId="77777777" w:rsidR="00BD6A1B" w:rsidRPr="00670C26" w:rsidRDefault="00BD6A1B" w:rsidP="00BD6A1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70C26">
        <w:rPr>
          <w:rFonts w:ascii="Nirmala UI" w:hAnsi="Nirmala UI" w:cs="Nirmala UI"/>
          <w:sz w:val="26"/>
          <w:szCs w:val="26"/>
        </w:rPr>
        <w:t>அவிசுவாசம்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பாவம்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எத்தனை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பேருக்குத்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அங்கேயுள்ள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பாவம்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அவிசுவாசம்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>. "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விசுவாசியாதவனோ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ஆக்கினைக்குள்ளாகத்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தீர்க்கப்பட்டாயிற்று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சரிதானா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செய்யவில்லை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ஆக்கினைக்குள்ளாகத்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தீர்க்கப்பட்டு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வட்டீர்கள்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lastRenderedPageBreak/>
        <w:t>பொய்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சொல்லுதல்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திருடுதல்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அருந்துதல்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மற்றவைகள்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பாலத்தின்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தன்மைகள்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ஆகும்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விசுவாசியாத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செய்கிறீர்கள்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விசுவாசித்தால்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காரியங்களைச்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மாட்டீர்கள்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அவை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தன்மைகளாக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இருக்கின்றன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கொண்டிருப்பீர்களானால்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விசுவாசித்தவர்களாக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மோசமான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இதனூடாகப்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போவதற்கு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வருவது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போன்றோ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புராண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காரியங்களைக்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குறிப்பிடும்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கம்பம்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(totem pole)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ஏதோவொன்றைத்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தொடுவது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போன்றோ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>.</w:t>
      </w:r>
    </w:p>
    <w:p w14:paraId="7444A14B" w14:textId="77777777" w:rsidR="00BD6A1B" w:rsidRPr="00670C26" w:rsidRDefault="00BD6A1B" w:rsidP="00BD6A1B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வரிசையில்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மற்றவர்கள்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எல்லாருமே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மிகத்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துரிதமாக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தலைகளைத்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670C26">
        <w:rPr>
          <w:rFonts w:ascii="Nirmala UI" w:hAnsi="Nirmala UI" w:cs="Nirmala UI"/>
          <w:sz w:val="26"/>
          <w:szCs w:val="26"/>
        </w:rPr>
        <w:t>தாழ்த்துவோம்</w:t>
      </w:r>
      <w:proofErr w:type="spellEnd"/>
      <w:r w:rsidRPr="00670C26">
        <w:rPr>
          <w:rFonts w:ascii="Nirmala UI" w:hAnsi="Nirmala UI" w:cs="Nirmala UI"/>
          <w:sz w:val="26"/>
          <w:szCs w:val="26"/>
        </w:rPr>
        <w:t>.</w:t>
      </w:r>
    </w:p>
    <w:p w14:paraId="07ECBB80" w14:textId="77777777" w:rsidR="009B35E9" w:rsidRPr="00670C26" w:rsidRDefault="009B35E9">
      <w:pPr>
        <w:rPr>
          <w:rFonts w:ascii="Nirmala UI" w:hAnsi="Nirmala UI" w:cs="Nirmala UI"/>
          <w:sz w:val="26"/>
          <w:szCs w:val="26"/>
        </w:rPr>
      </w:pPr>
    </w:p>
    <w:sectPr w:rsidR="009B35E9" w:rsidRPr="00670C26" w:rsidSect="000849DB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5DAD" w14:textId="77777777" w:rsidR="00EC09A1" w:rsidRDefault="00EC09A1" w:rsidP="000849DB">
      <w:pPr>
        <w:spacing w:after="0" w:line="240" w:lineRule="auto"/>
      </w:pPr>
      <w:r>
        <w:separator/>
      </w:r>
    </w:p>
  </w:endnote>
  <w:endnote w:type="continuationSeparator" w:id="0">
    <w:p w14:paraId="1C1F1C8B" w14:textId="77777777" w:rsidR="00EC09A1" w:rsidRDefault="00EC09A1" w:rsidP="0008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2E82" w14:textId="77777777" w:rsidR="00EC09A1" w:rsidRDefault="00EC09A1" w:rsidP="000849DB">
      <w:pPr>
        <w:spacing w:after="0" w:line="240" w:lineRule="auto"/>
      </w:pPr>
      <w:r>
        <w:separator/>
      </w:r>
    </w:p>
  </w:footnote>
  <w:footnote w:type="continuationSeparator" w:id="0">
    <w:p w14:paraId="3FEA2E1F" w14:textId="77777777" w:rsidR="00EC09A1" w:rsidRDefault="00EC09A1" w:rsidP="0008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328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D3ECDD" w14:textId="60324CEF" w:rsidR="000849DB" w:rsidRDefault="000849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3CFADB" w14:textId="77777777" w:rsidR="000849DB" w:rsidRDefault="000849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2B0"/>
    <w:rsid w:val="000849DB"/>
    <w:rsid w:val="004157CE"/>
    <w:rsid w:val="004632B0"/>
    <w:rsid w:val="00670C26"/>
    <w:rsid w:val="009B35E9"/>
    <w:rsid w:val="00BD6A1B"/>
    <w:rsid w:val="00EC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8282"/>
  <w15:docId w15:val="{1E6BEA95-69B9-4B8A-AAD0-0E244C95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6A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4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9DB"/>
  </w:style>
  <w:style w:type="paragraph" w:styleId="Footer">
    <w:name w:val="footer"/>
    <w:basedOn w:val="Normal"/>
    <w:link w:val="FooterChar"/>
    <w:uiPriority w:val="99"/>
    <w:unhideWhenUsed/>
    <w:rsid w:val="00084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379</Words>
  <Characters>3500</Characters>
  <Application>Microsoft Office Word</Application>
  <DocSecurity>0</DocSecurity>
  <Lines>112</Lines>
  <Paragraphs>28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Paul Chelliah</cp:lastModifiedBy>
  <cp:revision>5</cp:revision>
  <dcterms:created xsi:type="dcterms:W3CDTF">2022-11-03T07:42:00Z</dcterms:created>
  <dcterms:modified xsi:type="dcterms:W3CDTF">2023-10-25T06:23:00Z</dcterms:modified>
</cp:coreProperties>
</file>